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4757" w:type="dxa"/>
        <w:tblLayout w:type="fixed"/>
        <w:tblLook w:val="0000" w:firstRow="0" w:lastRow="0" w:firstColumn="0" w:lastColumn="0" w:noHBand="0" w:noVBand="0"/>
      </w:tblPr>
      <w:tblGrid>
        <w:gridCol w:w="4757"/>
      </w:tblGrid>
      <w:tr w:rsidR="00B041AD" w:rsidRPr="005F116A" w14:paraId="2F9B9BA2" w14:textId="77777777" w:rsidTr="00B041AD">
        <w:trPr>
          <w:trHeight w:val="381"/>
        </w:trPr>
        <w:tc>
          <w:tcPr>
            <w:tcW w:w="4757" w:type="dxa"/>
          </w:tcPr>
          <w:p w14:paraId="60E2F4D0" w14:textId="77777777" w:rsidR="00B041AD" w:rsidRPr="005F116A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5F116A">
              <w:rPr>
                <w:rFonts w:ascii="Times New Roman" w:eastAsia="Times New Roman" w:hAnsi="Times New Roman" w:cs="Times New Roman"/>
              </w:rPr>
              <w:t>Российская Федерация</w:t>
            </w:r>
          </w:p>
          <w:p w14:paraId="7DD6C69F" w14:textId="77777777" w:rsidR="00B041AD" w:rsidRPr="005F116A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5F116A">
              <w:rPr>
                <w:rFonts w:ascii="Times New Roman" w:eastAsia="Times New Roman" w:hAnsi="Times New Roman" w:cs="Times New Roman"/>
              </w:rPr>
              <w:t>Самарская область</w:t>
            </w:r>
          </w:p>
          <w:p w14:paraId="338EB3A7" w14:textId="7777777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48EEB1C" w14:textId="77777777" w:rsidR="00B041AD" w:rsidRPr="003366D1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366D1">
              <w:rPr>
                <w:rFonts w:ascii="Times New Roman" w:eastAsia="Times New Roman" w:hAnsi="Times New Roman" w:cs="Times New Roman"/>
              </w:rPr>
              <w:t>АДМИНИСТРАЦИЯ</w:t>
            </w:r>
          </w:p>
          <w:p w14:paraId="79DE31B0" w14:textId="77777777" w:rsidR="00B041AD" w:rsidRPr="003366D1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366D1">
              <w:rPr>
                <w:rFonts w:ascii="Times New Roman" w:eastAsia="Times New Roman" w:hAnsi="Times New Roman" w:cs="Times New Roman"/>
              </w:rPr>
              <w:t>городского округа Кинель</w:t>
            </w:r>
          </w:p>
          <w:p w14:paraId="5C2526B2" w14:textId="77777777" w:rsidR="00B041AD" w:rsidRPr="005F116A" w:rsidRDefault="00B041AD" w:rsidP="00B041AD">
            <w:pPr>
              <w:suppressAutoHyphens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4A5AF3" w14:textId="77777777" w:rsidR="00B041AD" w:rsidRPr="005F116A" w:rsidRDefault="00B041AD" w:rsidP="00B041AD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/>
              </w:rPr>
            </w:pPr>
            <w:r w:rsidRPr="005F116A">
              <w:rPr>
                <w:rFonts w:ascii="Times New Roman" w:hAnsi="Times New Roman"/>
              </w:rPr>
              <w:t>ПОСТАНОВЛЕНИЕ</w:t>
            </w:r>
          </w:p>
          <w:p w14:paraId="778FDF69" w14:textId="5EEB529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5F116A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________202</w:t>
            </w:r>
            <w:r w:rsidR="00B7117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16A">
              <w:rPr>
                <w:rFonts w:ascii="Times New Roman" w:eastAsia="Times New Roman" w:hAnsi="Times New Roman" w:cs="Times New Roman"/>
                <w:sz w:val="28"/>
                <w:szCs w:val="28"/>
              </w:rPr>
              <w:t>г. № _______</w:t>
            </w:r>
          </w:p>
          <w:p w14:paraId="657AB5C1" w14:textId="7777777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041AD" w:rsidRPr="005F116A" w14:paraId="6189D046" w14:textId="77777777" w:rsidTr="00B041AD">
        <w:trPr>
          <w:trHeight w:val="51"/>
        </w:trPr>
        <w:tc>
          <w:tcPr>
            <w:tcW w:w="4757" w:type="dxa"/>
          </w:tcPr>
          <w:p w14:paraId="7FAE6C9D" w14:textId="2FDAFFA4" w:rsidR="00B041AD" w:rsidRPr="003366D1" w:rsidRDefault="00B041AD" w:rsidP="00B041A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Программы </w:t>
            </w:r>
            <w:bookmarkStart w:id="0" w:name="_Hlk115247662"/>
            <w:r w:rsidR="00430899" w:rsidRP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профилактики рисков причинения вреда (ущерба) охраняемым законом ценностям при проведении регионального государственного экологического контроля (надзора) в отношении водных объектов, территорий их водоохранных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</w:t>
            </w:r>
            <w:r w:rsid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430899" w:rsidRP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асти на 202</w:t>
            </w:r>
            <w:r w:rsidR="00B7117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30899" w:rsidRP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bookmarkEnd w:id="0"/>
          </w:p>
        </w:tc>
      </w:tr>
    </w:tbl>
    <w:p w14:paraId="7F07F667" w14:textId="69FDECB7" w:rsidR="005F116A" w:rsidRPr="00430899" w:rsidRDefault="00B041AD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52"/>
          <w:szCs w:val="52"/>
        </w:rPr>
      </w:pPr>
      <w:r w:rsidRPr="00430899">
        <w:rPr>
          <w:rFonts w:ascii="Times New Roman" w:hAnsi="Times New Roman" w:cs="Times New Roman"/>
          <w:sz w:val="52"/>
          <w:szCs w:val="52"/>
        </w:rPr>
        <w:br w:type="textWrapping" w:clear="all"/>
      </w:r>
    </w:p>
    <w:p w14:paraId="6F84B99D" w14:textId="4D7B8F00" w:rsidR="003366D1" w:rsidRDefault="003366D1" w:rsidP="005E39F4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E39F4">
        <w:rPr>
          <w:rFonts w:ascii="Times New Roman" w:hAnsi="Times New Roman" w:cs="Times New Roman"/>
          <w:sz w:val="28"/>
          <w:szCs w:val="28"/>
        </w:rPr>
        <w:t>о исполнение требований Федерального закона от 6 октября 2003 №131-ФЗ «Об общих принципах организации местного самоуправления</w:t>
      </w:r>
      <w:r w:rsidR="00C11D66">
        <w:rPr>
          <w:rFonts w:ascii="Times New Roman" w:hAnsi="Times New Roman" w:cs="Times New Roman"/>
          <w:sz w:val="28"/>
          <w:szCs w:val="28"/>
        </w:rPr>
        <w:t xml:space="preserve">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Федерально</w:t>
      </w:r>
      <w:r w:rsidR="00A56B36">
        <w:rPr>
          <w:rFonts w:ascii="Times New Roman" w:hAnsi="Times New Roman" w:cs="Times New Roman"/>
          <w:sz w:val="28"/>
          <w:szCs w:val="28"/>
        </w:rPr>
        <w:t xml:space="preserve">го закона от 31 июля </w:t>
      </w:r>
      <w:r>
        <w:rPr>
          <w:rFonts w:ascii="Times New Roman" w:hAnsi="Times New Roman" w:cs="Times New Roman"/>
          <w:sz w:val="28"/>
          <w:szCs w:val="28"/>
        </w:rPr>
        <w:t>2020 №</w:t>
      </w:r>
      <w:r w:rsidR="0043089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248-ФЗ «О государственном контроле (надзоре) и муниципальном </w:t>
      </w:r>
      <w:r w:rsidR="0043089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Федерации», </w:t>
      </w:r>
      <w:r w:rsidR="00C11D6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C11D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A56B36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>
        <w:rPr>
          <w:rFonts w:ascii="Times New Roman" w:hAnsi="Times New Roman" w:cs="Times New Roman"/>
          <w:sz w:val="28"/>
          <w:szCs w:val="28"/>
        </w:rPr>
        <w:t>2021 №</w:t>
      </w:r>
      <w:r w:rsidR="00A56B36">
        <w:rPr>
          <w:rFonts w:ascii="Times New Roman" w:hAnsi="Times New Roman" w:cs="Times New Roman"/>
          <w:sz w:val="28"/>
          <w:szCs w:val="28"/>
        </w:rPr>
        <w:t xml:space="preserve"> </w:t>
      </w:r>
      <w:r w:rsidR="002519AD">
        <w:rPr>
          <w:rFonts w:ascii="Times New Roman" w:hAnsi="Times New Roman" w:cs="Times New Roman"/>
          <w:sz w:val="28"/>
          <w:szCs w:val="28"/>
        </w:rPr>
        <w:t>990 «Об утверждении П</w:t>
      </w:r>
      <w:r>
        <w:rPr>
          <w:rFonts w:ascii="Times New Roman" w:hAnsi="Times New Roman" w:cs="Times New Roman"/>
          <w:sz w:val="28"/>
          <w:szCs w:val="28"/>
        </w:rPr>
        <w:t xml:space="preserve">равил разработки и утверждения контрольными (надзорными) органами программы профилактики рисков причинения вреда (ущерба) охраняемым законом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ценностям», </w:t>
      </w:r>
      <w:r w:rsidR="000D747E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</w:p>
    <w:p w14:paraId="51D1A0F6" w14:textId="77777777" w:rsidR="000D747E" w:rsidRDefault="000D747E" w:rsidP="000D747E">
      <w:pPr>
        <w:tabs>
          <w:tab w:val="num" w:pos="200"/>
        </w:tabs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7218F0FB" w14:textId="07667291" w:rsidR="000D747E" w:rsidRDefault="00B041AD" w:rsidP="000D747E">
      <w:pPr>
        <w:pStyle w:val="a3"/>
        <w:numPr>
          <w:ilvl w:val="0"/>
          <w:numId w:val="3"/>
        </w:numPr>
        <w:tabs>
          <w:tab w:val="num" w:pos="200"/>
        </w:tabs>
        <w:spacing w:line="360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Утвердить Программу </w:t>
      </w:r>
      <w:r w:rsidR="00C11D66" w:rsidRPr="00C11D66">
        <w:rPr>
          <w:sz w:val="28"/>
          <w:szCs w:val="28"/>
        </w:rPr>
        <w:t>профилактики рисков причинения вреда (ущерба) охраняемым законом ценностям при проведении регионального государственного экологического контроля (надзора) в отношении водных объектов, территорий их водоохранных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области на 202</w:t>
      </w:r>
      <w:r w:rsidR="00B7117D">
        <w:rPr>
          <w:sz w:val="28"/>
          <w:szCs w:val="28"/>
        </w:rPr>
        <w:t>4</w:t>
      </w:r>
      <w:r w:rsidR="00C11D66" w:rsidRPr="00C11D6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приложению.</w:t>
      </w:r>
    </w:p>
    <w:p w14:paraId="41E1B170" w14:textId="77777777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Официально опубликовать настоящее постановление.</w:t>
      </w:r>
    </w:p>
    <w:p w14:paraId="0A60F107" w14:textId="435C5299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14:paraId="3DB8A7D1" w14:textId="69DE1A62" w:rsidR="009E1BFC" w:rsidRPr="009E1BFC" w:rsidRDefault="009E1BFC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14:paraId="03008EB0" w14:textId="2CEB8593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B7117D">
        <w:rPr>
          <w:sz w:val="28"/>
          <w:szCs w:val="28"/>
        </w:rPr>
        <w:t>Деменок О.Н.</w:t>
      </w:r>
      <w:r>
        <w:rPr>
          <w:sz w:val="28"/>
          <w:szCs w:val="28"/>
        </w:rPr>
        <w:t>).</w:t>
      </w:r>
    </w:p>
    <w:p w14:paraId="476EA54B" w14:textId="77777777" w:rsidR="004B5849" w:rsidRDefault="004B5849" w:rsidP="004B584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AC8004B" w14:textId="77777777" w:rsidR="004B5849" w:rsidRPr="00D17CAA" w:rsidRDefault="004B5849" w:rsidP="004B584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5C02A1D" w14:textId="77777777" w:rsidR="003366D1" w:rsidRDefault="004B5849" w:rsidP="004B5849">
      <w:pPr>
        <w:tabs>
          <w:tab w:val="num" w:pos="20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</w:t>
      </w:r>
      <w:r w:rsidR="00A56B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А.А.</w:t>
      </w:r>
      <w:r w:rsidR="00A56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Прокудин</w:t>
      </w:r>
    </w:p>
    <w:p w14:paraId="181C97E5" w14:textId="77777777" w:rsidR="004B5849" w:rsidRDefault="004B5849" w:rsidP="004B5849">
      <w:pPr>
        <w:tabs>
          <w:tab w:val="num" w:pos="20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0130197" w14:textId="08A71093" w:rsidR="005F116A" w:rsidRDefault="005F116A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213C5FD" w14:textId="77777777" w:rsidR="009E1BFC" w:rsidRDefault="009E1BFC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88B3B8B" w14:textId="77777777" w:rsidR="00B041AD" w:rsidRDefault="00B041AD" w:rsidP="004B584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077FDDE" w14:textId="6A91D8AA" w:rsidR="004B5849" w:rsidRDefault="00B7117D" w:rsidP="004B584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Деменок</w:t>
      </w:r>
      <w:r w:rsidR="004B5849" w:rsidRPr="004B5849">
        <w:rPr>
          <w:rFonts w:ascii="Times New Roman" w:hAnsi="Times New Roman" w:cs="Times New Roman"/>
          <w:sz w:val="28"/>
          <w:szCs w:val="28"/>
        </w:rPr>
        <w:t xml:space="preserve"> 22210</w:t>
      </w:r>
    </w:p>
    <w:p w14:paraId="1AA90B6C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40D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6227FD48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332CA533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14:paraId="52CA5A89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8001EC6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A96612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sz w:val="28"/>
          <w:szCs w:val="28"/>
        </w:rPr>
        <w:t>к проекту постановления</w:t>
      </w:r>
    </w:p>
    <w:p w14:paraId="38BDC011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городского округа Кинель Самарской области</w:t>
      </w:r>
    </w:p>
    <w:p w14:paraId="627E2C02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6B2EC8" w14:textId="2B2589B1" w:rsidR="008240D0" w:rsidRPr="008240D0" w:rsidRDefault="008240D0" w:rsidP="008240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Об утверждении </w:t>
      </w:r>
      <w:bookmarkStart w:id="1" w:name="_Hlk83713645"/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>Программы профилактики рисков причинения вреда (ущерба) охраняемым законом ценностям в сфере регионального государственного экологического контроля (надзора) в отношении водных объектов, территорий их водо-охранных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области на 202</w:t>
      </w:r>
      <w:r w:rsidR="00B7117D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год</w:t>
      </w:r>
      <w:bookmarkEnd w:id="1"/>
      <w:r w:rsidRPr="008240D0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</w:t>
      </w:r>
      <w:r w:rsidRPr="008240D0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                            </w:t>
      </w: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.</w:t>
      </w:r>
    </w:p>
    <w:p w14:paraId="33EE7145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8240D0">
        <w:rPr>
          <w:rFonts w:ascii="Times New Roman" w:eastAsia="Times New Roman" w:hAnsi="Times New Roman" w:cs="Times New Roman"/>
          <w:i/>
          <w:iCs/>
          <w:sz w:val="16"/>
          <w:szCs w:val="16"/>
        </w:rPr>
        <w:t>наименование вопроса</w:t>
      </w:r>
    </w:p>
    <w:p w14:paraId="5D7C29E6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7F60417B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11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8240D0" w:rsidRPr="008240D0" w14:paraId="70BDCB24" w14:textId="77777777" w:rsidTr="00E16BC5">
        <w:tc>
          <w:tcPr>
            <w:tcW w:w="4928" w:type="dxa"/>
          </w:tcPr>
          <w:p w14:paraId="2ABCFF3A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340" w:type="dxa"/>
          </w:tcPr>
          <w:p w14:paraId="2F980B25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Роспись</w:t>
            </w:r>
          </w:p>
          <w:p w14:paraId="76F05152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4" w:type="dxa"/>
          </w:tcPr>
          <w:p w14:paraId="7C6CB08B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8240D0" w:rsidRPr="008240D0" w14:paraId="77EF20B0" w14:textId="77777777" w:rsidTr="00E16BC5">
        <w:trPr>
          <w:trHeight w:val="579"/>
        </w:trPr>
        <w:tc>
          <w:tcPr>
            <w:tcW w:w="4928" w:type="dxa"/>
            <w:vAlign w:val="center"/>
          </w:tcPr>
          <w:p w14:paraId="1A70243F" w14:textId="77777777" w:rsidR="008240D0" w:rsidRPr="008240D0" w:rsidRDefault="008240D0" w:rsidP="008240D0">
            <w:pPr>
              <w:rPr>
                <w:sz w:val="28"/>
              </w:rPr>
            </w:pPr>
            <w:r w:rsidRPr="008240D0">
              <w:rPr>
                <w:sz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340" w:type="dxa"/>
          </w:tcPr>
          <w:p w14:paraId="5B2B5549" w14:textId="77777777" w:rsidR="008240D0" w:rsidRPr="008240D0" w:rsidRDefault="008240D0" w:rsidP="008240D0">
            <w:pPr>
              <w:jc w:val="center"/>
              <w:rPr>
                <w:sz w:val="28"/>
              </w:rPr>
            </w:pPr>
          </w:p>
        </w:tc>
        <w:tc>
          <w:tcPr>
            <w:tcW w:w="2484" w:type="dxa"/>
            <w:vAlign w:val="center"/>
          </w:tcPr>
          <w:p w14:paraId="2873A78A" w14:textId="4CBA2E1D" w:rsidR="008240D0" w:rsidRPr="008240D0" w:rsidRDefault="008240D0" w:rsidP="008240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Н.Г.Галимова</w:t>
            </w:r>
          </w:p>
        </w:tc>
      </w:tr>
      <w:tr w:rsidR="008240D0" w:rsidRPr="008240D0" w14:paraId="06FEA8BC" w14:textId="77777777" w:rsidTr="00E16BC5">
        <w:trPr>
          <w:trHeight w:val="579"/>
        </w:trPr>
        <w:tc>
          <w:tcPr>
            <w:tcW w:w="4928" w:type="dxa"/>
            <w:vAlign w:val="center"/>
          </w:tcPr>
          <w:p w14:paraId="2BC5EBB0" w14:textId="77777777" w:rsidR="008240D0" w:rsidRPr="008240D0" w:rsidRDefault="008240D0" w:rsidP="008240D0">
            <w:pPr>
              <w:rPr>
                <w:sz w:val="28"/>
              </w:rPr>
            </w:pPr>
            <w:r w:rsidRPr="008240D0">
              <w:rPr>
                <w:sz w:val="28"/>
              </w:rPr>
              <w:t>Начальник отдела административного, экологического и муниципального контроля администрации городского округа</w:t>
            </w:r>
          </w:p>
        </w:tc>
        <w:tc>
          <w:tcPr>
            <w:tcW w:w="2340" w:type="dxa"/>
          </w:tcPr>
          <w:p w14:paraId="62EF7A34" w14:textId="77777777" w:rsidR="008240D0" w:rsidRPr="008240D0" w:rsidRDefault="008240D0" w:rsidP="008240D0">
            <w:pPr>
              <w:jc w:val="center"/>
              <w:rPr>
                <w:sz w:val="28"/>
              </w:rPr>
            </w:pPr>
          </w:p>
        </w:tc>
        <w:tc>
          <w:tcPr>
            <w:tcW w:w="2484" w:type="dxa"/>
            <w:vAlign w:val="center"/>
          </w:tcPr>
          <w:p w14:paraId="183010BC" w14:textId="72FB9AF5" w:rsidR="008240D0" w:rsidRPr="008240D0" w:rsidRDefault="00B7117D" w:rsidP="008240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О.Н.Деменок</w:t>
            </w:r>
          </w:p>
        </w:tc>
      </w:tr>
    </w:tbl>
    <w:p w14:paraId="179A2F83" w14:textId="77777777" w:rsidR="008240D0" w:rsidRPr="004B5849" w:rsidRDefault="008240D0" w:rsidP="004B584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240D0" w:rsidRPr="004B5849" w:rsidSect="009E1BF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393C"/>
    <w:multiLevelType w:val="multilevel"/>
    <w:tmpl w:val="AA4CB8E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74FB9"/>
    <w:multiLevelType w:val="hybridMultilevel"/>
    <w:tmpl w:val="79D096C6"/>
    <w:lvl w:ilvl="0" w:tplc="CF9ACFF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67F14B87"/>
    <w:multiLevelType w:val="hybridMultilevel"/>
    <w:tmpl w:val="96D62944"/>
    <w:lvl w:ilvl="0" w:tplc="E5B262B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24DAE"/>
    <w:multiLevelType w:val="multilevel"/>
    <w:tmpl w:val="2258D5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num w:numId="1" w16cid:durableId="314799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08762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597682">
    <w:abstractNumId w:val="2"/>
  </w:num>
  <w:num w:numId="4" w16cid:durableId="1632251961">
    <w:abstractNumId w:val="3"/>
  </w:num>
  <w:num w:numId="5" w16cid:durableId="1327897515">
    <w:abstractNumId w:val="1"/>
  </w:num>
  <w:num w:numId="6" w16cid:durableId="25523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16A"/>
    <w:rsid w:val="000D747E"/>
    <w:rsid w:val="002519AD"/>
    <w:rsid w:val="003366D1"/>
    <w:rsid w:val="003462D4"/>
    <w:rsid w:val="00405596"/>
    <w:rsid w:val="00430899"/>
    <w:rsid w:val="004B5849"/>
    <w:rsid w:val="00592A69"/>
    <w:rsid w:val="005B500C"/>
    <w:rsid w:val="005E39F4"/>
    <w:rsid w:val="005F116A"/>
    <w:rsid w:val="00624703"/>
    <w:rsid w:val="006F3001"/>
    <w:rsid w:val="00753629"/>
    <w:rsid w:val="00785343"/>
    <w:rsid w:val="00800B1D"/>
    <w:rsid w:val="008240D0"/>
    <w:rsid w:val="008653F7"/>
    <w:rsid w:val="008B6C3D"/>
    <w:rsid w:val="009E1BFC"/>
    <w:rsid w:val="00A56B36"/>
    <w:rsid w:val="00AF163B"/>
    <w:rsid w:val="00B041AD"/>
    <w:rsid w:val="00B7117D"/>
    <w:rsid w:val="00BA04A5"/>
    <w:rsid w:val="00BF4FC6"/>
    <w:rsid w:val="00C11D66"/>
    <w:rsid w:val="00C45CC7"/>
    <w:rsid w:val="00D17CAA"/>
    <w:rsid w:val="00DB054C"/>
    <w:rsid w:val="00DC0306"/>
    <w:rsid w:val="00E224B4"/>
    <w:rsid w:val="00E5507A"/>
    <w:rsid w:val="00E7228A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5952"/>
  <w15:docId w15:val="{BD6A7921-2EF2-4BDF-BCE9-52AA402A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CC7"/>
  </w:style>
  <w:style w:type="paragraph" w:styleId="1">
    <w:name w:val="heading 1"/>
    <w:basedOn w:val="a"/>
    <w:next w:val="a"/>
    <w:link w:val="10"/>
    <w:qFormat/>
    <w:rsid w:val="005F116A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1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F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F116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5F116A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5F116A"/>
    <w:pPr>
      <w:spacing w:after="0" w:line="240" w:lineRule="auto"/>
    </w:pPr>
  </w:style>
  <w:style w:type="table" w:styleId="a5">
    <w:name w:val="Table Grid"/>
    <w:basedOn w:val="a1"/>
    <w:uiPriority w:val="59"/>
    <w:rsid w:val="004B5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8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D93C-E8E9-47E7-84DF-A50C7A5C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cp:lastPrinted>2022-12-01T05:53:00Z</cp:lastPrinted>
  <dcterms:created xsi:type="dcterms:W3CDTF">2023-09-27T11:27:00Z</dcterms:created>
  <dcterms:modified xsi:type="dcterms:W3CDTF">2023-09-28T09:11:00Z</dcterms:modified>
</cp:coreProperties>
</file>